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FD" w:rsidRPr="00822CFD" w:rsidRDefault="00822CFD" w:rsidP="00822CFD">
      <w:pPr>
        <w:shd w:val="clear" w:color="auto" w:fill="FFFFFF"/>
        <w:spacing w:after="0" w:line="4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22C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График приема граждан по личным вопросам в ЗАО «МЦ ЧТПЗ»</w:t>
      </w:r>
    </w:p>
    <w:p w:rsidR="00822CFD" w:rsidRDefault="00822CFD" w:rsidP="00822CFD">
      <w:pPr>
        <w:shd w:val="clear" w:color="auto" w:fill="FFFFFF"/>
        <w:spacing w:after="0" w:line="400" w:lineRule="atLeast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2835"/>
        <w:gridCol w:w="3544"/>
        <w:gridCol w:w="2410"/>
      </w:tblGrid>
      <w:tr w:rsidR="00C50D25" w:rsidTr="00AC54C4">
        <w:tc>
          <w:tcPr>
            <w:tcW w:w="3261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2976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</w:t>
            </w:r>
          </w:p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руководителя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3544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Адрес, по которому осуществляется прием</w:t>
            </w:r>
          </w:p>
        </w:tc>
        <w:tc>
          <w:tcPr>
            <w:tcW w:w="2410" w:type="dxa"/>
          </w:tcPr>
          <w:p w:rsidR="00C50D25" w:rsidRDefault="00C50D25" w:rsidP="00C50D25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телефон, адрес электронной почты</w:t>
            </w:r>
          </w:p>
        </w:tc>
      </w:tr>
      <w:tr w:rsidR="00C50D25" w:rsidTr="00AC54C4">
        <w:tc>
          <w:tcPr>
            <w:tcW w:w="3261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976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Багницкая</w:t>
            </w:r>
            <w:proofErr w:type="spellEnd"/>
          </w:p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Наталья Борисовна</w:t>
            </w:r>
          </w:p>
        </w:tc>
        <w:tc>
          <w:tcPr>
            <w:tcW w:w="2835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предварительной записи</w:t>
            </w:r>
          </w:p>
        </w:tc>
        <w:tc>
          <w:tcPr>
            <w:tcW w:w="3544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Челябинск, ул.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Новороссийская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85, ул. Каслинская,24-а</w:t>
            </w:r>
          </w:p>
        </w:tc>
        <w:tc>
          <w:tcPr>
            <w:tcW w:w="2410" w:type="dxa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(351) 252-91-13</w:t>
            </w:r>
          </w:p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sekr_med@chtpz.ru</w:t>
            </w:r>
          </w:p>
        </w:tc>
      </w:tr>
      <w:tr w:rsidR="00C50D25" w:rsidTr="00AC54C4">
        <w:tc>
          <w:tcPr>
            <w:tcW w:w="3261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976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Абросимова </w:t>
            </w:r>
          </w:p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Оксана Юрьевна</w:t>
            </w:r>
          </w:p>
        </w:tc>
        <w:tc>
          <w:tcPr>
            <w:tcW w:w="2835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C50D25" w:rsidRDefault="00C50D25" w:rsidP="000C01B1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10.00 до 11.00</w:t>
            </w:r>
          </w:p>
        </w:tc>
        <w:tc>
          <w:tcPr>
            <w:tcW w:w="3544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Челябинск, ул.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Новороссийская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85</w:t>
            </w:r>
          </w:p>
        </w:tc>
        <w:tc>
          <w:tcPr>
            <w:tcW w:w="2410" w:type="dxa"/>
          </w:tcPr>
          <w:p w:rsidR="00C50D25" w:rsidRDefault="00C50D25" w:rsidP="00C50D25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(351) 252-91-13</w:t>
            </w:r>
          </w:p>
          <w:p w:rsidR="00C50D25" w:rsidRDefault="00C50D25" w:rsidP="00C50D25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sekr_med@chtpz.ru</w:t>
            </w:r>
          </w:p>
        </w:tc>
      </w:tr>
      <w:tr w:rsidR="00C50D25" w:rsidTr="00AC54C4">
        <w:tc>
          <w:tcPr>
            <w:tcW w:w="3261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генерального директора по качеству</w:t>
            </w:r>
          </w:p>
        </w:tc>
        <w:tc>
          <w:tcPr>
            <w:tcW w:w="2976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Зарецкая</w:t>
            </w:r>
          </w:p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Ирина Михайловна</w:t>
            </w:r>
          </w:p>
        </w:tc>
        <w:tc>
          <w:tcPr>
            <w:tcW w:w="2835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10.00 до 11.00</w:t>
            </w:r>
          </w:p>
        </w:tc>
        <w:tc>
          <w:tcPr>
            <w:tcW w:w="3544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0D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Челябинск, ул. Каслинская,24-а</w:t>
            </w:r>
          </w:p>
        </w:tc>
        <w:tc>
          <w:tcPr>
            <w:tcW w:w="2410" w:type="dxa"/>
          </w:tcPr>
          <w:p w:rsidR="00C50D25" w:rsidRDefault="00C50D25" w:rsidP="00C50D25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 (351)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790-94-47</w:t>
            </w:r>
          </w:p>
          <w:p w:rsidR="00C50D25" w:rsidRPr="002E0D0B" w:rsidRDefault="00C50D25" w:rsidP="00C50D25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sekr_med@chtpz.ru</w:t>
            </w:r>
          </w:p>
        </w:tc>
      </w:tr>
      <w:tr w:rsidR="00C50D25" w:rsidTr="00AC54C4">
        <w:tc>
          <w:tcPr>
            <w:tcW w:w="3261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главного врача по лечебной работе в подразделении «Лечебно-диагностическая поликлиника»</w:t>
            </w:r>
          </w:p>
        </w:tc>
        <w:tc>
          <w:tcPr>
            <w:tcW w:w="2976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Порогер </w:t>
            </w:r>
          </w:p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Яна Моисеевна</w:t>
            </w:r>
          </w:p>
        </w:tc>
        <w:tc>
          <w:tcPr>
            <w:tcW w:w="2835" w:type="dxa"/>
            <w:vAlign w:val="center"/>
          </w:tcPr>
          <w:p w:rsidR="00C50D25" w:rsidRPr="00A4374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37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10.00 до 11.00</w:t>
            </w:r>
          </w:p>
        </w:tc>
        <w:tc>
          <w:tcPr>
            <w:tcW w:w="3544" w:type="dxa"/>
            <w:vAlign w:val="center"/>
          </w:tcPr>
          <w:p w:rsidR="00C50D25" w:rsidRPr="002E0D0B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37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Челябинск, ул. </w:t>
            </w:r>
            <w:proofErr w:type="gramStart"/>
            <w:r w:rsidRPr="00A437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A437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85</w:t>
            </w:r>
          </w:p>
        </w:tc>
        <w:tc>
          <w:tcPr>
            <w:tcW w:w="2410" w:type="dxa"/>
          </w:tcPr>
          <w:p w:rsidR="00C50D25" w:rsidRDefault="00C50D25" w:rsidP="00C50D25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(351) 252-91-13</w:t>
            </w:r>
          </w:p>
          <w:p w:rsidR="00C50D25" w:rsidRPr="00A43745" w:rsidRDefault="00C50D25" w:rsidP="00C50D25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sekr_med@chtpz.ru</w:t>
            </w:r>
          </w:p>
        </w:tc>
      </w:tr>
      <w:tr w:rsidR="00C50D25" w:rsidTr="00AC54C4">
        <w:tc>
          <w:tcPr>
            <w:tcW w:w="3261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37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главного врача по лечебной работе в подразделении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«Санаторий-профилакторий «Изумруд»</w:t>
            </w:r>
          </w:p>
        </w:tc>
        <w:tc>
          <w:tcPr>
            <w:tcW w:w="2976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Синельникова </w:t>
            </w:r>
          </w:p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2835" w:type="dxa"/>
            <w:vAlign w:val="center"/>
          </w:tcPr>
          <w:p w:rsidR="00C50D2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понедельник, среда, четверг</w:t>
            </w:r>
          </w:p>
          <w:p w:rsidR="00C50D25" w:rsidRPr="00A4374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09.00 до 10.00</w:t>
            </w:r>
          </w:p>
        </w:tc>
        <w:tc>
          <w:tcPr>
            <w:tcW w:w="3544" w:type="dxa"/>
            <w:vAlign w:val="center"/>
          </w:tcPr>
          <w:p w:rsidR="00C50D25" w:rsidRPr="00A43745" w:rsidRDefault="00C50D25" w:rsidP="00816798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Челябинск,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Шершневское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водохранилище, санаторий-профилакторий</w:t>
            </w:r>
          </w:p>
        </w:tc>
        <w:tc>
          <w:tcPr>
            <w:tcW w:w="2410" w:type="dxa"/>
          </w:tcPr>
          <w:p w:rsidR="00C50D25" w:rsidRDefault="00C50D25" w:rsidP="00C50D25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(351)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  <w:p w:rsidR="00C50D25" w:rsidRDefault="00C50D25" w:rsidP="00C50D25">
            <w:pPr>
              <w:spacing w:line="4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sekr_med@chtpz.ru</w:t>
            </w:r>
          </w:p>
        </w:tc>
      </w:tr>
    </w:tbl>
    <w:p w:rsidR="00495B64" w:rsidRDefault="00495B64"/>
    <w:sectPr w:rsidR="00495B64" w:rsidSect="00C50D2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BD"/>
    <w:rsid w:val="000C01B1"/>
    <w:rsid w:val="00495B64"/>
    <w:rsid w:val="00822CFD"/>
    <w:rsid w:val="00AC54C4"/>
    <w:rsid w:val="00C50D25"/>
    <w:rsid w:val="00E1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"МЦ ЧТПЗ"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Муллоянова Ямиля Ямильевна</dc:creator>
  <cp:keywords/>
  <dc:description/>
  <cp:lastModifiedBy>Муллоянова Ямиля Ямильевна</cp:lastModifiedBy>
  <cp:revision>3</cp:revision>
  <dcterms:created xsi:type="dcterms:W3CDTF">2017-02-01T12:16:00Z</dcterms:created>
  <dcterms:modified xsi:type="dcterms:W3CDTF">2017-02-02T14:22:00Z</dcterms:modified>
</cp:coreProperties>
</file>